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BA" w:rsidRPr="00F86178" w:rsidRDefault="00DF3133">
      <w:pPr>
        <w:rPr>
          <w:b/>
        </w:rPr>
      </w:pPr>
      <w:bookmarkStart w:id="0" w:name="_GoBack"/>
      <w:bookmarkEnd w:id="0"/>
      <w:r w:rsidRPr="00F86178">
        <w:rPr>
          <w:b/>
        </w:rPr>
        <w:t>Draft Minutes for Ventura Social Service Task Force February 3, 2016</w:t>
      </w:r>
      <w:r w:rsidR="00DF3CBA" w:rsidRPr="00F86178">
        <w:rPr>
          <w:b/>
        </w:rPr>
        <w:t>Ventura Social Service Task Force</w:t>
      </w:r>
    </w:p>
    <w:p w:rsidR="00DF3133" w:rsidRDefault="00DF3133">
      <w:r w:rsidRPr="00F86178">
        <w:rPr>
          <w:b/>
        </w:rPr>
        <w:t>Present:</w:t>
      </w:r>
      <w:r>
        <w:t xml:space="preserve"> </w:t>
      </w:r>
      <w:r w:rsidR="00F86178">
        <w:t>Judy Alexandre, Jerry Breiner, Brian Brennan, Kent Brinkmeyer, Sue Brinkmeyer, Peter Brown, David Deustch, Jim Duran, Lynn Geller, Amanda Herrera, Tim Hockett, Steve Karnazes, Camilla Lettini, Pam Marshall, Melissa Ramirez, Clyde Reynolds, Linda Rossi, Jan Schmutte, Karol Schulkin, Monica Vergara, Holly Whitmore</w:t>
      </w:r>
      <w:r w:rsidR="00281392">
        <w:t xml:space="preserve">, Chris Russel. </w:t>
      </w:r>
      <w:r w:rsidRPr="00F86178">
        <w:rPr>
          <w:b/>
        </w:rPr>
        <w:t>Guest</w:t>
      </w:r>
      <w:r>
        <w:t>: Fernando Medina,</w:t>
      </w:r>
      <w:r w:rsidR="00F86178">
        <w:t xml:space="preserve"> Joam Ask</w:t>
      </w:r>
      <w:r w:rsidR="00F75D89">
        <w:t>a, Patrick Zarate</w:t>
      </w:r>
    </w:p>
    <w:p w:rsidR="00DF3133" w:rsidRPr="00DF3133" w:rsidRDefault="00DF3133" w:rsidP="00DF3133">
      <w:pPr>
        <w:pStyle w:val="ListParagraph"/>
        <w:numPr>
          <w:ilvl w:val="0"/>
          <w:numId w:val="2"/>
        </w:numPr>
      </w:pPr>
      <w:r w:rsidRPr="00DF3133">
        <w:t xml:space="preserve">Meeting Called to Order by Judy Alexandre </w:t>
      </w:r>
    </w:p>
    <w:p w:rsidR="00DF3CBA" w:rsidRDefault="00DF3CBA" w:rsidP="00DF3CBA">
      <w:pPr>
        <w:pStyle w:val="ListParagraph"/>
        <w:numPr>
          <w:ilvl w:val="0"/>
          <w:numId w:val="2"/>
        </w:numPr>
      </w:pPr>
      <w:r>
        <w:t>Introductions (name, agency)</w:t>
      </w:r>
    </w:p>
    <w:p w:rsidR="00DF3CBA" w:rsidRDefault="00DF3133" w:rsidP="00DF3CBA">
      <w:pPr>
        <w:pStyle w:val="ListParagraph"/>
        <w:numPr>
          <w:ilvl w:val="0"/>
          <w:numId w:val="2"/>
        </w:numPr>
      </w:pPr>
      <w:r>
        <w:t>Motion, c</w:t>
      </w:r>
      <w:r w:rsidR="00DF3CBA">
        <w:t>hanges to and approval of the agenda</w:t>
      </w:r>
    </w:p>
    <w:p w:rsidR="00DF3CBA" w:rsidRDefault="005D79E2" w:rsidP="00DF3CBA">
      <w:pPr>
        <w:pStyle w:val="ListParagraph"/>
        <w:numPr>
          <w:ilvl w:val="0"/>
          <w:numId w:val="2"/>
        </w:numPr>
      </w:pPr>
      <w:r>
        <w:t>C</w:t>
      </w:r>
      <w:r w:rsidR="00DF3CBA">
        <w:t>hanges to an</w:t>
      </w:r>
      <w:r>
        <w:t xml:space="preserve">d approval of the minutes- </w:t>
      </w:r>
      <w:r w:rsidR="00AB6325">
        <w:t xml:space="preserve">voting </w:t>
      </w:r>
      <w:r>
        <w:t>postponed for next meeting 4/6/16</w:t>
      </w:r>
    </w:p>
    <w:p w:rsidR="00DF3CBA" w:rsidRDefault="00DF3CBA" w:rsidP="00DF3CBA">
      <w:pPr>
        <w:pStyle w:val="ListParagraph"/>
        <w:numPr>
          <w:ilvl w:val="0"/>
          <w:numId w:val="2"/>
        </w:numPr>
      </w:pPr>
      <w:r>
        <w:t xml:space="preserve">Treasures </w:t>
      </w:r>
      <w:r w:rsidRPr="00281392">
        <w:t>Report (</w:t>
      </w:r>
      <w:r w:rsidR="00281392" w:rsidRPr="00281392">
        <w:t>Jan Schmutte</w:t>
      </w:r>
      <w:r>
        <w:t>)</w:t>
      </w:r>
      <w:r w:rsidR="005D79E2">
        <w:t>-  $3995.77 as of 2/29/16</w:t>
      </w:r>
    </w:p>
    <w:p w:rsidR="005D79E2" w:rsidRDefault="00AB6325" w:rsidP="00DF3CBA">
      <w:pPr>
        <w:pStyle w:val="ListParagraph"/>
        <w:numPr>
          <w:ilvl w:val="0"/>
          <w:numId w:val="2"/>
        </w:numPr>
      </w:pPr>
      <w:r>
        <w:t>Request and approval to change agenda out of order:</w:t>
      </w:r>
    </w:p>
    <w:p w:rsidR="00B65A31" w:rsidRDefault="00216070" w:rsidP="00B65A31">
      <w:pPr>
        <w:pStyle w:val="ListParagraph"/>
        <w:numPr>
          <w:ilvl w:val="0"/>
          <w:numId w:val="7"/>
        </w:numPr>
      </w:pPr>
      <w:r>
        <w:t>Winter warming shelter (Steven Karnazes &amp; Peter Brown)</w:t>
      </w:r>
      <w:r w:rsidR="00F432F6">
        <w:t>-</w:t>
      </w:r>
      <w:r>
        <w:t xml:space="preserve"> </w:t>
      </w:r>
    </w:p>
    <w:p w:rsidR="00216070" w:rsidRDefault="00216070" w:rsidP="00B65A31">
      <w:pPr>
        <w:pStyle w:val="ListParagraph"/>
        <w:numPr>
          <w:ilvl w:val="1"/>
          <w:numId w:val="7"/>
        </w:numPr>
      </w:pPr>
      <w:r>
        <w:t xml:space="preserve">Number of stays: </w:t>
      </w:r>
      <w:r w:rsidRPr="00B65A31">
        <w:rPr>
          <w:b/>
        </w:rPr>
        <w:t>Dec.</w:t>
      </w:r>
      <w:r>
        <w:t xml:space="preserve"> 2,345, </w:t>
      </w:r>
      <w:r w:rsidRPr="00B65A31">
        <w:rPr>
          <w:b/>
        </w:rPr>
        <w:t>Jan</w:t>
      </w:r>
      <w:r>
        <w:t xml:space="preserve">. 2,992, </w:t>
      </w:r>
      <w:r w:rsidRPr="00B65A31">
        <w:rPr>
          <w:b/>
        </w:rPr>
        <w:t>Feb</w:t>
      </w:r>
      <w:r>
        <w:t>. 2,938</w:t>
      </w:r>
    </w:p>
    <w:p w:rsidR="00216070" w:rsidRDefault="00216070" w:rsidP="00216070">
      <w:pPr>
        <w:pStyle w:val="ListParagraph"/>
        <w:numPr>
          <w:ilvl w:val="1"/>
          <w:numId w:val="7"/>
        </w:numPr>
      </w:pPr>
      <w:r>
        <w:t>Oxnard &amp; Ventura Armory not available from Mar. 3</w:t>
      </w:r>
      <w:r w:rsidR="00B65A31" w:rsidRPr="00B65A31">
        <w:rPr>
          <w:vertAlign w:val="superscript"/>
        </w:rPr>
        <w:t>rd</w:t>
      </w:r>
      <w:r w:rsidR="00B65A31">
        <w:t>-</w:t>
      </w:r>
      <w:r>
        <w:t xml:space="preserve"> 6</w:t>
      </w:r>
      <w:r w:rsidR="00B65A31" w:rsidRPr="00B65A31">
        <w:rPr>
          <w:vertAlign w:val="superscript"/>
        </w:rPr>
        <w:t>th</w:t>
      </w:r>
      <w:r w:rsidR="00B65A31">
        <w:t xml:space="preserve"> </w:t>
      </w:r>
    </w:p>
    <w:p w:rsidR="00216070" w:rsidRDefault="00216070" w:rsidP="00216070">
      <w:pPr>
        <w:pStyle w:val="ListParagraph"/>
        <w:numPr>
          <w:ilvl w:val="2"/>
          <w:numId w:val="7"/>
        </w:numPr>
      </w:pPr>
      <w:r>
        <w:t>No shelter services</w:t>
      </w:r>
      <w:r w:rsidR="00B65A31">
        <w:t xml:space="preserve"> March 2nd</w:t>
      </w:r>
    </w:p>
    <w:p w:rsidR="00216070" w:rsidRPr="00B65A31" w:rsidRDefault="00B65A31" w:rsidP="00B65A31">
      <w:pPr>
        <w:pStyle w:val="ListParagraph"/>
        <w:numPr>
          <w:ilvl w:val="2"/>
          <w:numId w:val="7"/>
        </w:numPr>
      </w:pPr>
      <w:r>
        <w:t xml:space="preserve">WWS will be providing services at Oxnard PAL facility 351 S. K Street (facility north wing) from </w:t>
      </w:r>
      <w:r w:rsidRPr="00B65A31">
        <w:t>March 3rd thru 6</w:t>
      </w:r>
      <w:r w:rsidRPr="00B65A31">
        <w:rPr>
          <w:vertAlign w:val="superscript"/>
        </w:rPr>
        <w:t>th</w:t>
      </w:r>
      <w:r>
        <w:rPr>
          <w:vertAlign w:val="superscript"/>
        </w:rPr>
        <w:t xml:space="preserve">. </w:t>
      </w:r>
      <w:r>
        <w:t xml:space="preserve"> Reverse 911 calls will be done to relay information of WWS new location</w:t>
      </w:r>
    </w:p>
    <w:p w:rsidR="00C057EF" w:rsidRDefault="00B65A31" w:rsidP="00F432F6">
      <w:pPr>
        <w:pStyle w:val="ListParagraph"/>
        <w:numPr>
          <w:ilvl w:val="0"/>
          <w:numId w:val="5"/>
        </w:numPr>
      </w:pPr>
      <w:r>
        <w:t>Report on how to Access Mental Health Beds</w:t>
      </w:r>
      <w:r w:rsidR="00F75D89">
        <w:t xml:space="preserve"> for non-clients and for </w:t>
      </w:r>
      <w:r w:rsidR="004D2BAD">
        <w:t>clients who have extremely mental illness</w:t>
      </w:r>
      <w:r>
        <w:t xml:space="preserve"> (</w:t>
      </w:r>
      <w:r w:rsidR="00F75D89">
        <w:t>Patrick Zarate,</w:t>
      </w:r>
      <w:r w:rsidR="000E35AA">
        <w:t xml:space="preserve"> Fernando Medina, Joan</w:t>
      </w:r>
      <w:r w:rsidR="00F75D89">
        <w:t xml:space="preserve"> As</w:t>
      </w:r>
      <w:r w:rsidR="000E35AA">
        <w:t>k</w:t>
      </w:r>
      <w:r w:rsidR="00F75D89">
        <w:t>a</w:t>
      </w:r>
      <w:r>
        <w:t>)</w:t>
      </w:r>
      <w:r w:rsidR="00F75D89">
        <w:t xml:space="preserve"> – Two basic streams of funding</w:t>
      </w:r>
      <w:r w:rsidR="004D2BAD">
        <w:t xml:space="preserve"> at Behavioral Health</w:t>
      </w:r>
      <w:r w:rsidR="00F75D89">
        <w:t xml:space="preserve">, HUD </w:t>
      </w:r>
      <w:r w:rsidR="004D2BAD">
        <w:t>&amp;</w:t>
      </w:r>
      <w:r w:rsidR="00F75D89">
        <w:t xml:space="preserve"> MHSA funding</w:t>
      </w:r>
      <w:r w:rsidR="000F2AFF">
        <w:t>.</w:t>
      </w:r>
      <w:r w:rsidR="000F2AFF" w:rsidRPr="000F2AFF">
        <w:t xml:space="preserve"> </w:t>
      </w:r>
      <w:r w:rsidR="000F2AFF">
        <w:t xml:space="preserve"> </w:t>
      </w:r>
      <w:r w:rsidR="000F2AFF" w:rsidRPr="000F2AFF">
        <w:t>HUD referrals go through coordinated entry system</w:t>
      </w:r>
      <w:r w:rsidR="000F2AFF">
        <w:t>.</w:t>
      </w:r>
      <w:r w:rsidR="004D2BAD">
        <w:t xml:space="preserve"> MHSA</w:t>
      </w:r>
      <w:r w:rsidR="000F2AFF">
        <w:t xml:space="preserve"> funding</w:t>
      </w:r>
      <w:r w:rsidR="004D2BAD">
        <w:t xml:space="preserve"> is specific</w:t>
      </w:r>
      <w:r w:rsidR="000F2AFF">
        <w:t>ally</w:t>
      </w:r>
      <w:r w:rsidR="004D2BAD">
        <w:t xml:space="preserve"> for severe mental </w:t>
      </w:r>
      <w:r w:rsidR="007C6E93">
        <w:t>illness population</w:t>
      </w:r>
      <w:r w:rsidR="004D2BAD">
        <w:t>. MHSA has specific and strict eligibility criteria (see</w:t>
      </w:r>
      <w:r w:rsidR="007C6E93">
        <w:t xml:space="preserve"> eligibility</w:t>
      </w:r>
      <w:r w:rsidR="004D2BAD">
        <w:t xml:space="preserve"> handout).</w:t>
      </w:r>
      <w:r w:rsidR="007C6E93">
        <w:t xml:space="preserve"> </w:t>
      </w:r>
      <w:r w:rsidR="000F2AFF">
        <w:t xml:space="preserve"> MHSA referrals via phone 805-981-5422.  </w:t>
      </w:r>
      <w:r w:rsidR="00363146">
        <w:t>No one is turned down if the</w:t>
      </w:r>
      <w:r w:rsidR="00247316">
        <w:t>y have a mental health illness.  C</w:t>
      </w:r>
      <w:r w:rsidR="00363146">
        <w:t xml:space="preserve">urrently, </w:t>
      </w:r>
      <w:r w:rsidR="00247316">
        <w:t xml:space="preserve">when person has a mental illness, </w:t>
      </w:r>
      <w:r w:rsidR="00363146">
        <w:t xml:space="preserve">they are put on a waiting list </w:t>
      </w:r>
      <w:r w:rsidR="00247316">
        <w:t>and are contacted when</w:t>
      </w:r>
      <w:r w:rsidR="00363146">
        <w:t xml:space="preserve"> the</w:t>
      </w:r>
      <w:r w:rsidR="00247316">
        <w:t xml:space="preserve">re is availability for </w:t>
      </w:r>
      <w:r w:rsidR="00EF34C4">
        <w:t xml:space="preserve">permanent supportive </w:t>
      </w:r>
      <w:r w:rsidR="00247316">
        <w:t xml:space="preserve">housing. </w:t>
      </w:r>
      <w:r w:rsidR="00363146">
        <w:t>The housing landlord contacts, interviews, and screens the potential tenant and decides to qualify or deny</w:t>
      </w:r>
      <w:r w:rsidR="00EF34C4">
        <w:t xml:space="preserve"> housing</w:t>
      </w:r>
      <w:r w:rsidR="00F86178">
        <w:t>.</w:t>
      </w:r>
      <w:r w:rsidR="00247316">
        <w:t xml:space="preserve">  Access to housing is not only based on available units, but also based on the needs of the client (i.e. </w:t>
      </w:r>
      <w:r w:rsidR="00AC4AF0">
        <w:t>semi-independent living</w:t>
      </w:r>
      <w:r w:rsidR="00247316">
        <w:t xml:space="preserve">).  </w:t>
      </w:r>
      <w:r w:rsidR="00C075AA">
        <w:t xml:space="preserve">Board </w:t>
      </w:r>
      <w:r w:rsidR="00AC4AF0">
        <w:t xml:space="preserve">&amp; Care housing is available.  If Board and care </w:t>
      </w:r>
      <w:r w:rsidR="00247316">
        <w:t xml:space="preserve">openings are not </w:t>
      </w:r>
      <w:r w:rsidR="00C075AA">
        <w:t xml:space="preserve">immediately </w:t>
      </w:r>
      <w:r w:rsidR="00247316">
        <w:t xml:space="preserve">available, they are provided with alternatives to be housed in a different city or county if vacancies </w:t>
      </w:r>
      <w:r w:rsidR="00821E2F">
        <w:t xml:space="preserve">are available </w:t>
      </w:r>
      <w:r w:rsidR="00247316">
        <w:t>elsewhere that will meet their needs.</w:t>
      </w:r>
      <w:r w:rsidR="008856EF">
        <w:t xml:space="preserve">  Board and care offers 3 meals a day, case management, </w:t>
      </w:r>
      <w:r w:rsidR="00EF34C4">
        <w:t xml:space="preserve">special care, planned outings/activities. </w:t>
      </w:r>
      <w:r w:rsidR="00F432F6">
        <w:t>Board and Care rate is $1034 as set by the state.</w:t>
      </w:r>
      <w:r w:rsidR="00C057EF">
        <w:t xml:space="preserve">  A referral can be made to the RISE team to try to engage those out in the street who are not willing to engage.</w:t>
      </w:r>
    </w:p>
    <w:p w:rsidR="00DF3CBA" w:rsidRDefault="00DF3CBA" w:rsidP="00DF3CBA">
      <w:pPr>
        <w:pStyle w:val="ListParagraph"/>
        <w:numPr>
          <w:ilvl w:val="0"/>
          <w:numId w:val="2"/>
        </w:numPr>
      </w:pPr>
      <w:r>
        <w:t>Old Business:</w:t>
      </w:r>
    </w:p>
    <w:p w:rsidR="00DF3CBA" w:rsidRDefault="00EA6939" w:rsidP="00DF3CBA">
      <w:pPr>
        <w:pStyle w:val="ListParagraph"/>
        <w:numPr>
          <w:ilvl w:val="0"/>
          <w:numId w:val="3"/>
        </w:numPr>
      </w:pPr>
      <w:r>
        <w:t xml:space="preserve">Laura’s law update </w:t>
      </w:r>
      <w:r w:rsidR="00DF3CBA">
        <w:t>(</w:t>
      </w:r>
      <w:r>
        <w:t>Brian Brennan</w:t>
      </w:r>
      <w:r w:rsidR="00DF3CBA">
        <w:t>)</w:t>
      </w:r>
      <w:r>
        <w:t xml:space="preserve"> Scheduled to come to the Board of Supervisors on March 8</w:t>
      </w:r>
      <w:r w:rsidRPr="00EA6939">
        <w:rPr>
          <w:vertAlign w:val="superscript"/>
        </w:rPr>
        <w:t>th</w:t>
      </w:r>
      <w:r>
        <w:t xml:space="preserve"> at 1:30pm for county’s decision to implement Laura’s Law Ventura County </w:t>
      </w:r>
    </w:p>
    <w:p w:rsidR="00DF3CBA" w:rsidRDefault="00DF3CBA" w:rsidP="00DF3CBA">
      <w:pPr>
        <w:pStyle w:val="ListParagraph"/>
        <w:numPr>
          <w:ilvl w:val="0"/>
          <w:numId w:val="3"/>
        </w:numPr>
      </w:pPr>
      <w:r>
        <w:t>Web committee report (Stacie Galang</w:t>
      </w:r>
      <w:r w:rsidR="00207978">
        <w:t>) no report</w:t>
      </w:r>
    </w:p>
    <w:p w:rsidR="00DF3CBA" w:rsidRDefault="00207978" w:rsidP="00DF3CBA">
      <w:pPr>
        <w:pStyle w:val="ListParagraph"/>
        <w:numPr>
          <w:ilvl w:val="0"/>
          <w:numId w:val="3"/>
        </w:numPr>
      </w:pPr>
      <w:r>
        <w:t>Cost of Homelessness (Jerry Brei</w:t>
      </w:r>
      <w:r w:rsidR="00DF3CBA">
        <w:t>ner, Doug Stanton)</w:t>
      </w:r>
      <w:r>
        <w:t xml:space="preserve"> </w:t>
      </w:r>
      <w:r w:rsidR="002D2627">
        <w:t>G</w:t>
      </w:r>
      <w:r>
        <w:t xml:space="preserve">athered information/findings </w:t>
      </w:r>
      <w:r w:rsidR="002D2627">
        <w:t xml:space="preserve">need </w:t>
      </w:r>
      <w:r>
        <w:t xml:space="preserve">to </w:t>
      </w:r>
      <w:r w:rsidR="002D2627">
        <w:t xml:space="preserve">be sent to </w:t>
      </w:r>
      <w:r>
        <w:t>Jerry Brein</w:t>
      </w:r>
      <w:r w:rsidR="002D2627">
        <w:t xml:space="preserve">er by 3/.  </w:t>
      </w:r>
      <w:r>
        <w:t xml:space="preserve"> </w:t>
      </w:r>
      <w:r w:rsidRPr="002D2627">
        <w:rPr>
          <w:u w:val="single"/>
        </w:rPr>
        <w:t>Jerry.breiner1@gmail.com</w:t>
      </w:r>
    </w:p>
    <w:p w:rsidR="00DF3CBA" w:rsidRDefault="00DF3CBA" w:rsidP="00DF3CBA">
      <w:pPr>
        <w:pStyle w:val="ListParagraph"/>
        <w:numPr>
          <w:ilvl w:val="0"/>
          <w:numId w:val="3"/>
        </w:numPr>
      </w:pPr>
      <w:r>
        <w:lastRenderedPageBreak/>
        <w:t>Business Dialogue (Kevin Clereci)</w:t>
      </w:r>
      <w:r w:rsidR="00FA57F1">
        <w:t xml:space="preserve"> The Business community meeting needs to be led by the business community. Jim Duran arranged for a meeting with the Chamber of Commerce.  Chamber of Commerce are supportive of VSSTF goal/decision and will be working with businesses in designated areas to get support before the April 18</w:t>
      </w:r>
      <w:r w:rsidR="00FA57F1" w:rsidRPr="00FA57F1">
        <w:rPr>
          <w:vertAlign w:val="superscript"/>
        </w:rPr>
        <w:t>th</w:t>
      </w:r>
      <w:r w:rsidR="00FA57F1">
        <w:t xml:space="preserve"> meeting</w:t>
      </w:r>
    </w:p>
    <w:p w:rsidR="00DF3CBA" w:rsidRDefault="00DF3CBA" w:rsidP="00DF3CBA">
      <w:pPr>
        <w:pStyle w:val="ListParagraph"/>
        <w:numPr>
          <w:ilvl w:val="0"/>
          <w:numId w:val="2"/>
        </w:numPr>
      </w:pPr>
      <w:r>
        <w:t>New Business:</w:t>
      </w:r>
    </w:p>
    <w:p w:rsidR="00DF3CBA" w:rsidRDefault="00050CBC" w:rsidP="00050CBC">
      <w:pPr>
        <w:pStyle w:val="ListParagraph"/>
        <w:numPr>
          <w:ilvl w:val="0"/>
          <w:numId w:val="5"/>
        </w:numPr>
      </w:pPr>
      <w:r>
        <w:t>City Workshop on Homelessness (Judy Alexander)</w:t>
      </w:r>
    </w:p>
    <w:p w:rsidR="00D561E4" w:rsidRDefault="00050CBC" w:rsidP="00D561E4">
      <w:pPr>
        <w:pStyle w:val="ListParagraph"/>
        <w:numPr>
          <w:ilvl w:val="0"/>
          <w:numId w:val="6"/>
        </w:numPr>
      </w:pPr>
      <w:r>
        <w:t xml:space="preserve">Date April 18, 6:00 </w:t>
      </w:r>
      <w:r w:rsidR="0066790B">
        <w:t>pm Ventura</w:t>
      </w:r>
      <w:r>
        <w:t xml:space="preserve"> County Museum</w:t>
      </w:r>
    </w:p>
    <w:p w:rsidR="00D561E4" w:rsidRDefault="00CD3CF5" w:rsidP="00D561E4">
      <w:pPr>
        <w:pStyle w:val="ListParagraph"/>
        <w:numPr>
          <w:ilvl w:val="0"/>
          <w:numId w:val="6"/>
        </w:numPr>
      </w:pPr>
      <w:r>
        <w:rPr>
          <w:b/>
        </w:rPr>
        <w:t xml:space="preserve">Motion, changes to and </w:t>
      </w:r>
      <w:r w:rsidR="00D561E4">
        <w:rPr>
          <w:b/>
        </w:rPr>
        <w:t xml:space="preserve">Approval of </w:t>
      </w:r>
      <w:r w:rsidR="00050CBC" w:rsidRPr="00D561E4">
        <w:rPr>
          <w:b/>
        </w:rPr>
        <w:t>Representatives from VSSTF</w:t>
      </w:r>
      <w:r w:rsidR="00D561E4">
        <w:rPr>
          <w:b/>
        </w:rPr>
        <w:t xml:space="preserve"> to attend the table</w:t>
      </w:r>
      <w:r w:rsidR="00050CBC">
        <w:t xml:space="preserve"> (if asked) Suggest</w:t>
      </w:r>
      <w:r w:rsidR="00D561E4">
        <w:t>ed order</w:t>
      </w:r>
      <w:r w:rsidR="00050CBC">
        <w:t xml:space="preserve">: Judy Alexandre, Kate Mills, David Duestch, Jerry Breiner. </w:t>
      </w:r>
    </w:p>
    <w:p w:rsidR="00474102" w:rsidRDefault="00474102" w:rsidP="00687D7E">
      <w:pPr>
        <w:pStyle w:val="ListParagraph"/>
        <w:numPr>
          <w:ilvl w:val="0"/>
          <w:numId w:val="5"/>
        </w:numPr>
      </w:pPr>
      <w:r>
        <w:t>Report from H2H</w:t>
      </w:r>
      <w:r w:rsidR="006F32E8">
        <w:t xml:space="preserve"> (Salvation Army, St Vincent DePaul, Project Understanding, Turning Point, other)</w:t>
      </w:r>
      <w:r w:rsidR="00D561E4">
        <w:t>-</w:t>
      </w:r>
      <w:r w:rsidR="00687D7E">
        <w:t xml:space="preserve"> Salvation army housed </w:t>
      </w:r>
      <w:r w:rsidR="00D561E4">
        <w:t xml:space="preserve">5, case managing 5 that are currently housed, and case managing 12 that are not housed. Turning point housed 18 people. </w:t>
      </w:r>
      <w:r w:rsidR="00687D7E">
        <w:t xml:space="preserve">St. Vincent DePaul housed 27, staff caseload 48 total.  </w:t>
      </w:r>
    </w:p>
    <w:p w:rsidR="006F32E8" w:rsidRDefault="00CD3CF5" w:rsidP="00050CBC">
      <w:pPr>
        <w:pStyle w:val="ListParagraph"/>
        <w:numPr>
          <w:ilvl w:val="0"/>
          <w:numId w:val="5"/>
        </w:numPr>
      </w:pPr>
      <w:r>
        <w:rPr>
          <w:b/>
        </w:rPr>
        <w:t xml:space="preserve">Motion changes to and approval of the </w:t>
      </w:r>
      <w:r w:rsidR="006F32E8" w:rsidRPr="006F32E8">
        <w:rPr>
          <w:b/>
        </w:rPr>
        <w:t>Recommendation</w:t>
      </w:r>
      <w:r>
        <w:t xml:space="preserve"> from the VSSTF sub-committee for Housing People can afford (r</w:t>
      </w:r>
      <w:r w:rsidR="00130F36">
        <w:t>ecommend.</w:t>
      </w:r>
      <w:r>
        <w:t xml:space="preserve"> were sent under separate cover)</w:t>
      </w:r>
      <w:r w:rsidR="00130F36">
        <w:t xml:space="preserve">. </w:t>
      </w:r>
      <w:r>
        <w:t>Approved.</w:t>
      </w:r>
    </w:p>
    <w:p w:rsidR="00CD3CF5" w:rsidRDefault="00CD3CF5" w:rsidP="00CD3CF5">
      <w:pPr>
        <w:pStyle w:val="ListParagraph"/>
        <w:numPr>
          <w:ilvl w:val="0"/>
          <w:numId w:val="5"/>
        </w:numPr>
      </w:pPr>
      <w:r w:rsidRPr="00CD3CF5">
        <w:t>Report on Housing Rights/ Discrimination/Fair Housing Laws/HUD (Miguel Marques, Camilla Lettini)</w:t>
      </w:r>
      <w:r w:rsidR="00130F36">
        <w:t>- report moved to next meeting.</w:t>
      </w:r>
    </w:p>
    <w:p w:rsidR="006F32E8" w:rsidRPr="002F4F23" w:rsidRDefault="006F32E8" w:rsidP="00050CBC">
      <w:pPr>
        <w:pStyle w:val="ListParagraph"/>
        <w:numPr>
          <w:ilvl w:val="0"/>
          <w:numId w:val="5"/>
        </w:numPr>
      </w:pPr>
      <w:r w:rsidRPr="002F4F23">
        <w:t>This year’s granting process between VSSTF and The City of Ventura. This will not be done by VSSTF this year.</w:t>
      </w:r>
    </w:p>
    <w:p w:rsidR="006F32E8" w:rsidRDefault="006F32E8" w:rsidP="006F32E8">
      <w:pPr>
        <w:pStyle w:val="ListParagraph"/>
        <w:numPr>
          <w:ilvl w:val="0"/>
          <w:numId w:val="2"/>
        </w:numPr>
      </w:pPr>
      <w:r>
        <w:t>Oral Reports:</w:t>
      </w:r>
    </w:p>
    <w:p w:rsidR="006F32E8" w:rsidRDefault="006F32E8" w:rsidP="006F32E8">
      <w:pPr>
        <w:pStyle w:val="ListParagraph"/>
        <w:numPr>
          <w:ilvl w:val="0"/>
          <w:numId w:val="7"/>
        </w:numPr>
      </w:pPr>
      <w:r>
        <w:t>City of Ventura (Peter Brown)</w:t>
      </w:r>
      <w:r w:rsidR="00C057EF">
        <w:t>-</w:t>
      </w:r>
      <w:r w:rsidR="0011400D">
        <w:t xml:space="preserve"> City workshop- looking for location to do some pre-work.  First planning meeting will be held March 24</w:t>
      </w:r>
      <w:r w:rsidR="0011400D" w:rsidRPr="0011400D">
        <w:rPr>
          <w:vertAlign w:val="superscript"/>
        </w:rPr>
        <w:t>th</w:t>
      </w:r>
      <w:r w:rsidR="0011400D">
        <w:t xml:space="preserve"> at 4pm at city hall. Judy will </w:t>
      </w:r>
      <w:r w:rsidR="00EA6939">
        <w:t>forward notice</w:t>
      </w:r>
    </w:p>
    <w:p w:rsidR="006F32E8" w:rsidRDefault="006F32E8" w:rsidP="006F32E8">
      <w:pPr>
        <w:pStyle w:val="ListParagraph"/>
        <w:numPr>
          <w:ilvl w:val="0"/>
          <w:numId w:val="7"/>
        </w:numPr>
      </w:pPr>
      <w:r>
        <w:t>Homeless Prevention Fund (Brian Brennan)</w:t>
      </w:r>
      <w:r w:rsidR="00130F36">
        <w:t xml:space="preserve"> So far in 2016, 9 adults &amp; 6 children have been prevented from going homeless.  Since 2007, a total of 3</w:t>
      </w:r>
      <w:r w:rsidR="002F4F23">
        <w:t>8</w:t>
      </w:r>
      <w:r w:rsidR="00130F36">
        <w:t>7 households</w:t>
      </w:r>
      <w:r w:rsidR="002F4F23">
        <w:t>,</w:t>
      </w:r>
      <w:r w:rsidR="00130F36">
        <w:t xml:space="preserve"> </w:t>
      </w:r>
      <w:r w:rsidR="002F4F23">
        <w:t>1019 individuals prevented from becoming homeless.</w:t>
      </w:r>
      <w:r w:rsidR="009E5238">
        <w:t xml:space="preserve">  Sustainability group is identifying all the current training programs that exist in the county and the requirements and cost are for those programs.  In addition, </w:t>
      </w:r>
      <w:r w:rsidR="002D2627">
        <w:t>making contact with Chamber of Commerce to identify what is needed to hire individuals who do not have a home. Looking into what skill developments are needed.</w:t>
      </w:r>
      <w:r w:rsidR="009E5238">
        <w:t xml:space="preserve"> </w:t>
      </w:r>
    </w:p>
    <w:p w:rsidR="00BA3350" w:rsidRDefault="009E5238" w:rsidP="006F32E8">
      <w:pPr>
        <w:pStyle w:val="ListParagraph"/>
        <w:numPr>
          <w:ilvl w:val="0"/>
          <w:numId w:val="7"/>
        </w:numPr>
      </w:pPr>
      <w:r>
        <w:t>CoC Housing and services Committee</w:t>
      </w:r>
      <w:r w:rsidR="0066790B">
        <w:t xml:space="preserve">- </w:t>
      </w:r>
      <w:r w:rsidR="00BA3350">
        <w:t xml:space="preserve">Working on </w:t>
      </w:r>
      <w:r>
        <w:t xml:space="preserve">list of </w:t>
      </w:r>
      <w:r w:rsidR="00BA3350">
        <w:t xml:space="preserve">services </w:t>
      </w:r>
      <w:r>
        <w:t xml:space="preserve">available </w:t>
      </w:r>
      <w:r w:rsidR="00BA3350">
        <w:t xml:space="preserve">in Ventura county, glossary of terms, </w:t>
      </w:r>
      <w:r>
        <w:t xml:space="preserve">and roles of case management.  Housing group looking into variety of housings, reporting on housing trust funds and listing all available housing in Ventura county for very low income individuals </w:t>
      </w:r>
    </w:p>
    <w:p w:rsidR="006F32E8" w:rsidRDefault="006F32E8" w:rsidP="00BA3350">
      <w:pPr>
        <w:pStyle w:val="ListParagraph"/>
        <w:numPr>
          <w:ilvl w:val="0"/>
          <w:numId w:val="7"/>
        </w:numPr>
      </w:pPr>
      <w:r>
        <w:t>Faith subcommittee (Pam Marshall)</w:t>
      </w:r>
      <w:r w:rsidR="002F4F23">
        <w:t xml:space="preserve"> 1) Letters have been sent out to the faith leaders in the city of Ventura asking to create a rotating schedule </w:t>
      </w:r>
      <w:r w:rsidR="00BA3350">
        <w:t>to speak on homeless issues at C</w:t>
      </w:r>
      <w:r w:rsidR="002F4F23">
        <w:t>ity</w:t>
      </w:r>
      <w:r w:rsidR="00BA3350">
        <w:t xml:space="preserve"> H</w:t>
      </w:r>
      <w:r w:rsidR="002F4F23">
        <w:t>all during public comment.  Working on outreach for</w:t>
      </w:r>
      <w:r w:rsidR="00BA3350">
        <w:t xml:space="preserve"> attendance</w:t>
      </w:r>
      <w:r w:rsidR="002F4F23">
        <w:t xml:space="preserve"> participation in the upcoming April 18 workshop. </w:t>
      </w:r>
      <w:r w:rsidR="00BA3350">
        <w:t>Startup of l</w:t>
      </w:r>
      <w:r w:rsidR="002F4F23">
        <w:t>etter writing party.</w:t>
      </w:r>
      <w:r w:rsidR="00BA3350">
        <w:t xml:space="preserve"> 70 new members in the committee.  </w:t>
      </w:r>
    </w:p>
    <w:p w:rsidR="00BA3350" w:rsidRDefault="000D3056" w:rsidP="00BA3350">
      <w:pPr>
        <w:pStyle w:val="ListParagraph"/>
        <w:numPr>
          <w:ilvl w:val="0"/>
          <w:numId w:val="2"/>
        </w:numPr>
      </w:pPr>
      <w:r>
        <w:t>Agency reports (specific information, event, program change)</w:t>
      </w:r>
    </w:p>
    <w:p w:rsidR="00BA3350" w:rsidRDefault="00BA3350" w:rsidP="00BA3350">
      <w:pPr>
        <w:pStyle w:val="ListParagraph"/>
        <w:numPr>
          <w:ilvl w:val="1"/>
          <w:numId w:val="12"/>
        </w:numPr>
      </w:pPr>
      <w:r w:rsidRPr="00BA3350">
        <w:t>NAMI walk April 30</w:t>
      </w:r>
      <w:r w:rsidRPr="00BA3350">
        <w:rPr>
          <w:vertAlign w:val="superscript"/>
        </w:rPr>
        <w:t>th</w:t>
      </w:r>
      <w:r w:rsidRPr="00BA3350">
        <w:t xml:space="preserve"> at the Ventura Beach promenade</w:t>
      </w:r>
    </w:p>
    <w:p w:rsidR="00BA3350" w:rsidRDefault="00BA3350" w:rsidP="00BA3350">
      <w:pPr>
        <w:pStyle w:val="ListParagraph"/>
        <w:numPr>
          <w:ilvl w:val="1"/>
          <w:numId w:val="12"/>
        </w:numPr>
      </w:pPr>
      <w:r>
        <w:t>Amanda Herrera: Assuming COC rapid rehousing grant in a week.  Agencies welcomed for funding help.</w:t>
      </w:r>
    </w:p>
    <w:p w:rsidR="00BA3350" w:rsidRDefault="00BA3350" w:rsidP="00BA3350">
      <w:pPr>
        <w:pStyle w:val="ListParagraph"/>
        <w:numPr>
          <w:ilvl w:val="1"/>
          <w:numId w:val="12"/>
        </w:numPr>
      </w:pPr>
      <w:r>
        <w:lastRenderedPageBreak/>
        <w:t>Introduction of Chris Russel</w:t>
      </w:r>
    </w:p>
    <w:p w:rsidR="00BA3350" w:rsidRDefault="00BA3350" w:rsidP="00BA3350">
      <w:pPr>
        <w:pStyle w:val="ListParagraph"/>
        <w:numPr>
          <w:ilvl w:val="1"/>
          <w:numId w:val="12"/>
        </w:numPr>
      </w:pPr>
      <w:r>
        <w:t>Carol’s farewell March 31</w:t>
      </w:r>
      <w:r w:rsidRPr="00BA3350">
        <w:rPr>
          <w:vertAlign w:val="superscript"/>
        </w:rPr>
        <w:t>st</w:t>
      </w:r>
      <w:r>
        <w:t xml:space="preserve"> at the Partridge county office, Pepper Tree Room</w:t>
      </w:r>
    </w:p>
    <w:p w:rsidR="000D3056" w:rsidRDefault="000D3056" w:rsidP="000D3056">
      <w:pPr>
        <w:pStyle w:val="ListParagraph"/>
        <w:numPr>
          <w:ilvl w:val="0"/>
          <w:numId w:val="2"/>
        </w:numPr>
      </w:pPr>
      <w:r>
        <w:t>Upcoming Meetings:</w:t>
      </w:r>
    </w:p>
    <w:p w:rsidR="000D3056" w:rsidRDefault="000D3056" w:rsidP="000D3056">
      <w:pPr>
        <w:pStyle w:val="ListParagraph"/>
        <w:numPr>
          <w:ilvl w:val="0"/>
          <w:numId w:val="8"/>
        </w:numPr>
      </w:pPr>
      <w:r>
        <w:t xml:space="preserve">Faith Sub Committee March. 23, 2016,  3:00 pm, (Bryn Mawr) Ventura 93003 Church of Christ  Pam Marshall contact: </w:t>
      </w:r>
      <w:hyperlink r:id="rId6" w:history="1">
        <w:r w:rsidRPr="00D439A2">
          <w:rPr>
            <w:rStyle w:val="Hyperlink"/>
          </w:rPr>
          <w:t>pojcat@verizon.net</w:t>
        </w:r>
      </w:hyperlink>
    </w:p>
    <w:p w:rsidR="000D3056" w:rsidRDefault="000D3056" w:rsidP="000D3056">
      <w:pPr>
        <w:pStyle w:val="ListParagraph"/>
        <w:numPr>
          <w:ilvl w:val="0"/>
          <w:numId w:val="8"/>
        </w:numPr>
      </w:pPr>
      <w:r>
        <w:t xml:space="preserve">Housing People Can Afford:  March </w:t>
      </w:r>
      <w:r w:rsidR="0015382D">
        <w:t>28</w:t>
      </w:r>
      <w:r>
        <w:t>,2016, 3:00 pm Unitarian Universalist Church (Ralston</w:t>
      </w:r>
      <w:r w:rsidR="0015382D">
        <w:t>)</w:t>
      </w:r>
      <w:r>
        <w:t>, Ventura</w:t>
      </w:r>
      <w:r w:rsidR="0015382D">
        <w:t xml:space="preserve"> contact: Camilla Lettini  </w:t>
      </w:r>
      <w:hyperlink r:id="rId7" w:history="1">
        <w:r w:rsidR="0015382D" w:rsidRPr="00D439A2">
          <w:rPr>
            <w:rStyle w:val="Hyperlink"/>
          </w:rPr>
          <w:t>clettini@projectunderstanding.org</w:t>
        </w:r>
      </w:hyperlink>
    </w:p>
    <w:p w:rsidR="0015382D" w:rsidRDefault="0015382D" w:rsidP="000D3056">
      <w:pPr>
        <w:pStyle w:val="ListParagraph"/>
        <w:numPr>
          <w:ilvl w:val="0"/>
          <w:numId w:val="8"/>
        </w:numPr>
      </w:pPr>
      <w:r>
        <w:t xml:space="preserve">Crisis/ Bridge Housing, March 15, 2016 2:00 pm Orchard Community Church )Telephone and Placid), Ventura   contact Doug Stanton </w:t>
      </w:r>
      <w:hyperlink r:id="rId8" w:history="1">
        <w:r w:rsidRPr="00D439A2">
          <w:rPr>
            <w:rStyle w:val="Hyperlink"/>
          </w:rPr>
          <w:t>doug@dstantonarchitects.com</w:t>
        </w:r>
      </w:hyperlink>
    </w:p>
    <w:p w:rsidR="0015382D" w:rsidRDefault="0015382D" w:rsidP="000D3056">
      <w:pPr>
        <w:pStyle w:val="ListParagraph"/>
        <w:numPr>
          <w:ilvl w:val="0"/>
          <w:numId w:val="8"/>
        </w:numPr>
      </w:pPr>
      <w:r>
        <w:t xml:space="preserve">Continuum of Care Housing and Services March 24 10:00 am Ventura County Community Foundation 4001 Mission Oaks Blvd., Camarillo contact: Clyde Reynolds </w:t>
      </w:r>
      <w:hyperlink r:id="rId9" w:history="1">
        <w:r w:rsidRPr="00D439A2">
          <w:rPr>
            <w:rStyle w:val="Hyperlink"/>
          </w:rPr>
          <w:t>cbreynolds@roadrunner.com</w:t>
        </w:r>
      </w:hyperlink>
      <w:r>
        <w:t>.</w:t>
      </w:r>
    </w:p>
    <w:p w:rsidR="0015382D" w:rsidRDefault="0015382D" w:rsidP="000D3056">
      <w:pPr>
        <w:pStyle w:val="ListParagraph"/>
        <w:numPr>
          <w:ilvl w:val="0"/>
          <w:numId w:val="8"/>
        </w:numPr>
      </w:pPr>
      <w:r>
        <w:t xml:space="preserve">Laura’s Law hearing March 8, 2016 Board of Supervisors hearing room 1:30pm, contact Mary Haffner </w:t>
      </w:r>
      <w:hyperlink r:id="rId10" w:history="1">
        <w:r w:rsidRPr="00D439A2">
          <w:rPr>
            <w:rStyle w:val="Hyperlink"/>
          </w:rPr>
          <w:t>maryhaffner@haffnerlawgroup.com</w:t>
        </w:r>
      </w:hyperlink>
    </w:p>
    <w:p w:rsidR="007F6612" w:rsidRDefault="007F6612" w:rsidP="007F6612">
      <w:pPr>
        <w:pStyle w:val="ListParagraph"/>
        <w:numPr>
          <w:ilvl w:val="0"/>
          <w:numId w:val="2"/>
        </w:numPr>
      </w:pPr>
      <w:r>
        <w:t xml:space="preserve">Adjourn. Next Meeting is April 6, 2016 3:15 pm at the Family to Family building  300 N Ventura Ave. #E 93001 </w:t>
      </w:r>
    </w:p>
    <w:p w:rsidR="007F6612" w:rsidRDefault="007F6612" w:rsidP="007F6612">
      <w:r>
        <w:t xml:space="preserve">Note: </w:t>
      </w:r>
      <w:r w:rsidR="002D2627">
        <w:t>Brian Brennen from Supervisor Bennet’s office will be</w:t>
      </w:r>
      <w:r>
        <w:t xml:space="preserve"> bringing agenda and minutes for guests</w:t>
      </w:r>
      <w:r w:rsidR="002D2627">
        <w:t xml:space="preserve"> in April.  Interface will handouts in May</w:t>
      </w:r>
      <w:r>
        <w:t>.</w:t>
      </w:r>
    </w:p>
    <w:p w:rsidR="000D3056" w:rsidRDefault="000D3056" w:rsidP="000D3056">
      <w:r>
        <w:t xml:space="preserve"> </w:t>
      </w:r>
    </w:p>
    <w:sectPr w:rsidR="000D3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082B"/>
    <w:multiLevelType w:val="hybridMultilevel"/>
    <w:tmpl w:val="EF9273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7067C"/>
    <w:multiLevelType w:val="hybridMultilevel"/>
    <w:tmpl w:val="F4F627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D5F4D"/>
    <w:multiLevelType w:val="hybridMultilevel"/>
    <w:tmpl w:val="B07C1F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E33A62"/>
    <w:multiLevelType w:val="hybridMultilevel"/>
    <w:tmpl w:val="04D0FA6C"/>
    <w:lvl w:ilvl="0" w:tplc="0409000B">
      <w:start w:val="1"/>
      <w:numFmt w:val="bullet"/>
      <w:lvlText w:val=""/>
      <w:lvlJc w:val="left"/>
      <w:pPr>
        <w:ind w:left="1464" w:hanging="360"/>
      </w:pPr>
      <w:rPr>
        <w:rFonts w:ascii="Wingdings" w:hAnsi="Wingdings"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4">
    <w:nsid w:val="42E17C2E"/>
    <w:multiLevelType w:val="hybridMultilevel"/>
    <w:tmpl w:val="9BE88B5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D77BC6"/>
    <w:multiLevelType w:val="hybridMultilevel"/>
    <w:tmpl w:val="7F181CCE"/>
    <w:lvl w:ilvl="0" w:tplc="04090013">
      <w:start w:val="1"/>
      <w:numFmt w:val="upperRoman"/>
      <w:lvlText w:val="%1."/>
      <w:lvlJc w:val="right"/>
      <w:pPr>
        <w:ind w:left="720" w:hanging="360"/>
      </w:p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47C7B"/>
    <w:multiLevelType w:val="hybridMultilevel"/>
    <w:tmpl w:val="8D58DC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E021BF"/>
    <w:multiLevelType w:val="hybridMultilevel"/>
    <w:tmpl w:val="A0CC649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703F30"/>
    <w:multiLevelType w:val="hybridMultilevel"/>
    <w:tmpl w:val="97D8AA0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835451"/>
    <w:multiLevelType w:val="hybridMultilevel"/>
    <w:tmpl w:val="E66E87B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62136"/>
    <w:multiLevelType w:val="hybridMultilevel"/>
    <w:tmpl w:val="B8226F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AD66632"/>
    <w:multiLevelType w:val="hybridMultilevel"/>
    <w:tmpl w:val="BB62177E"/>
    <w:lvl w:ilvl="0" w:tplc="0409000B">
      <w:start w:val="1"/>
      <w:numFmt w:val="bullet"/>
      <w:lvlText w:val=""/>
      <w:lvlJc w:val="left"/>
      <w:pPr>
        <w:ind w:left="1116" w:hanging="360"/>
      </w:pPr>
      <w:rPr>
        <w:rFonts w:ascii="Wingdings" w:hAnsi="Wingdings" w:hint="default"/>
      </w:rPr>
    </w:lvl>
    <w:lvl w:ilvl="1" w:tplc="04090003" w:tentative="1">
      <w:start w:val="1"/>
      <w:numFmt w:val="bullet"/>
      <w:lvlText w:val="o"/>
      <w:lvlJc w:val="left"/>
      <w:pPr>
        <w:ind w:left="1836" w:hanging="360"/>
      </w:pPr>
      <w:rPr>
        <w:rFonts w:ascii="Courier New" w:hAnsi="Courier New" w:cs="Courier New" w:hint="default"/>
      </w:rPr>
    </w:lvl>
    <w:lvl w:ilvl="2" w:tplc="04090005" w:tentative="1">
      <w:start w:val="1"/>
      <w:numFmt w:val="bullet"/>
      <w:lvlText w:val=""/>
      <w:lvlJc w:val="left"/>
      <w:pPr>
        <w:ind w:left="2556" w:hanging="360"/>
      </w:pPr>
      <w:rPr>
        <w:rFonts w:ascii="Wingdings" w:hAnsi="Wingdings" w:hint="default"/>
      </w:rPr>
    </w:lvl>
    <w:lvl w:ilvl="3" w:tplc="04090001" w:tentative="1">
      <w:start w:val="1"/>
      <w:numFmt w:val="bullet"/>
      <w:lvlText w:val=""/>
      <w:lvlJc w:val="left"/>
      <w:pPr>
        <w:ind w:left="3276" w:hanging="360"/>
      </w:pPr>
      <w:rPr>
        <w:rFonts w:ascii="Symbol" w:hAnsi="Symbol" w:hint="default"/>
      </w:rPr>
    </w:lvl>
    <w:lvl w:ilvl="4" w:tplc="04090003" w:tentative="1">
      <w:start w:val="1"/>
      <w:numFmt w:val="bullet"/>
      <w:lvlText w:val="o"/>
      <w:lvlJc w:val="left"/>
      <w:pPr>
        <w:ind w:left="3996" w:hanging="360"/>
      </w:pPr>
      <w:rPr>
        <w:rFonts w:ascii="Courier New" w:hAnsi="Courier New" w:cs="Courier New" w:hint="default"/>
      </w:rPr>
    </w:lvl>
    <w:lvl w:ilvl="5" w:tplc="04090005" w:tentative="1">
      <w:start w:val="1"/>
      <w:numFmt w:val="bullet"/>
      <w:lvlText w:val=""/>
      <w:lvlJc w:val="left"/>
      <w:pPr>
        <w:ind w:left="4716" w:hanging="360"/>
      </w:pPr>
      <w:rPr>
        <w:rFonts w:ascii="Wingdings" w:hAnsi="Wingdings" w:hint="default"/>
      </w:rPr>
    </w:lvl>
    <w:lvl w:ilvl="6" w:tplc="04090001" w:tentative="1">
      <w:start w:val="1"/>
      <w:numFmt w:val="bullet"/>
      <w:lvlText w:val=""/>
      <w:lvlJc w:val="left"/>
      <w:pPr>
        <w:ind w:left="5436" w:hanging="360"/>
      </w:pPr>
      <w:rPr>
        <w:rFonts w:ascii="Symbol" w:hAnsi="Symbol" w:hint="default"/>
      </w:rPr>
    </w:lvl>
    <w:lvl w:ilvl="7" w:tplc="04090003" w:tentative="1">
      <w:start w:val="1"/>
      <w:numFmt w:val="bullet"/>
      <w:lvlText w:val="o"/>
      <w:lvlJc w:val="left"/>
      <w:pPr>
        <w:ind w:left="6156" w:hanging="360"/>
      </w:pPr>
      <w:rPr>
        <w:rFonts w:ascii="Courier New" w:hAnsi="Courier New" w:cs="Courier New" w:hint="default"/>
      </w:rPr>
    </w:lvl>
    <w:lvl w:ilvl="8" w:tplc="04090005" w:tentative="1">
      <w:start w:val="1"/>
      <w:numFmt w:val="bullet"/>
      <w:lvlText w:val=""/>
      <w:lvlJc w:val="left"/>
      <w:pPr>
        <w:ind w:left="6876" w:hanging="360"/>
      </w:pPr>
      <w:rPr>
        <w:rFonts w:ascii="Wingdings" w:hAnsi="Wingdings" w:hint="default"/>
      </w:rPr>
    </w:lvl>
  </w:abstractNum>
  <w:num w:numId="1">
    <w:abstractNumId w:val="0"/>
  </w:num>
  <w:num w:numId="2">
    <w:abstractNumId w:val="1"/>
  </w:num>
  <w:num w:numId="3">
    <w:abstractNumId w:val="11"/>
  </w:num>
  <w:num w:numId="4">
    <w:abstractNumId w:val="3"/>
  </w:num>
  <w:num w:numId="5">
    <w:abstractNumId w:val="7"/>
  </w:num>
  <w:num w:numId="6">
    <w:abstractNumId w:val="10"/>
  </w:num>
  <w:num w:numId="7">
    <w:abstractNumId w:val="4"/>
  </w:num>
  <w:num w:numId="8">
    <w:abstractNumId w:val="6"/>
  </w:num>
  <w:num w:numId="9">
    <w:abstractNumId w:val="8"/>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A"/>
    <w:rsid w:val="00050CBC"/>
    <w:rsid w:val="000D3056"/>
    <w:rsid w:val="000E35AA"/>
    <w:rsid w:val="000F2AFF"/>
    <w:rsid w:val="0011400D"/>
    <w:rsid w:val="00130F36"/>
    <w:rsid w:val="0015382D"/>
    <w:rsid w:val="00207978"/>
    <w:rsid w:val="00216070"/>
    <w:rsid w:val="00247316"/>
    <w:rsid w:val="00281392"/>
    <w:rsid w:val="002D2627"/>
    <w:rsid w:val="002F4F23"/>
    <w:rsid w:val="00363146"/>
    <w:rsid w:val="003A7B10"/>
    <w:rsid w:val="00474102"/>
    <w:rsid w:val="00493DD9"/>
    <w:rsid w:val="004D2BAD"/>
    <w:rsid w:val="005D79E2"/>
    <w:rsid w:val="0066790B"/>
    <w:rsid w:val="00687D7E"/>
    <w:rsid w:val="006F32E8"/>
    <w:rsid w:val="007440BF"/>
    <w:rsid w:val="007C6E93"/>
    <w:rsid w:val="007F6612"/>
    <w:rsid w:val="00821E2F"/>
    <w:rsid w:val="008856EF"/>
    <w:rsid w:val="009E5238"/>
    <w:rsid w:val="00AB6325"/>
    <w:rsid w:val="00AC4AF0"/>
    <w:rsid w:val="00AF44FA"/>
    <w:rsid w:val="00B65A31"/>
    <w:rsid w:val="00BA3350"/>
    <w:rsid w:val="00BE5E11"/>
    <w:rsid w:val="00C057EF"/>
    <w:rsid w:val="00C075AA"/>
    <w:rsid w:val="00CD3CF5"/>
    <w:rsid w:val="00D561E4"/>
    <w:rsid w:val="00DF3133"/>
    <w:rsid w:val="00DF3CBA"/>
    <w:rsid w:val="00EA6939"/>
    <w:rsid w:val="00EF34C4"/>
    <w:rsid w:val="00F432F6"/>
    <w:rsid w:val="00F75D89"/>
    <w:rsid w:val="00F86178"/>
    <w:rsid w:val="00FA535D"/>
    <w:rsid w:val="00FA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BA"/>
    <w:pPr>
      <w:ind w:left="720"/>
      <w:contextualSpacing/>
    </w:pPr>
  </w:style>
  <w:style w:type="character" w:styleId="Hyperlink">
    <w:name w:val="Hyperlink"/>
    <w:basedOn w:val="DefaultParagraphFont"/>
    <w:uiPriority w:val="99"/>
    <w:unhideWhenUsed/>
    <w:rsid w:val="000D30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CBA"/>
    <w:pPr>
      <w:ind w:left="720"/>
      <w:contextualSpacing/>
    </w:pPr>
  </w:style>
  <w:style w:type="character" w:styleId="Hyperlink">
    <w:name w:val="Hyperlink"/>
    <w:basedOn w:val="DefaultParagraphFont"/>
    <w:uiPriority w:val="99"/>
    <w:unhideWhenUsed/>
    <w:rsid w:val="000D30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dstantonarchitects.com" TargetMode="External"/><Relationship Id="rId3" Type="http://schemas.microsoft.com/office/2007/relationships/stylesWithEffects" Target="stylesWithEffects.xml"/><Relationship Id="rId7" Type="http://schemas.openxmlformats.org/officeDocument/2006/relationships/hyperlink" Target="mailto:clettini@projectunderstanding.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jcat@verizon.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yhaffner@haffnerlawgroup.com" TargetMode="External"/><Relationship Id="rId4" Type="http://schemas.openxmlformats.org/officeDocument/2006/relationships/settings" Target="settings.xml"/><Relationship Id="rId9" Type="http://schemas.openxmlformats.org/officeDocument/2006/relationships/hyperlink" Target="mailto:cbreynolds@roadrun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2016-03-30T02:13:00Z</dcterms:created>
  <dcterms:modified xsi:type="dcterms:W3CDTF">2016-03-30T02:13:00Z</dcterms:modified>
</cp:coreProperties>
</file>